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DF97" w14:textId="439F6112" w:rsidR="00792AB0" w:rsidRDefault="00BF3660" w:rsidP="00792AB0">
      <w:pPr>
        <w:jc w:val="center"/>
        <w:rPr>
          <w:sz w:val="36"/>
          <w:szCs w:val="36"/>
        </w:rPr>
      </w:pPr>
      <w:r w:rsidRPr="00792AB0">
        <w:rPr>
          <w:sz w:val="36"/>
          <w:szCs w:val="36"/>
        </w:rPr>
        <w:t>Noms mouvements forme Double Eventails</w:t>
      </w:r>
    </w:p>
    <w:p w14:paraId="1ADD4E14" w14:textId="1C266F16" w:rsidR="00BA7B23" w:rsidRPr="00792AB0" w:rsidRDefault="00BF3660" w:rsidP="00792AB0">
      <w:pPr>
        <w:jc w:val="center"/>
        <w:rPr>
          <w:sz w:val="24"/>
          <w:szCs w:val="24"/>
        </w:rPr>
      </w:pPr>
      <w:r w:rsidRPr="00792AB0">
        <w:rPr>
          <w:sz w:val="24"/>
          <w:szCs w:val="24"/>
        </w:rPr>
        <w:t>(</w:t>
      </w:r>
      <w:r w:rsidR="00431131">
        <w:rPr>
          <w:sz w:val="24"/>
          <w:szCs w:val="24"/>
        </w:rPr>
        <w:t>forme apprise à l’</w:t>
      </w:r>
      <w:r w:rsidRPr="00792AB0">
        <w:rPr>
          <w:sz w:val="24"/>
          <w:szCs w:val="24"/>
        </w:rPr>
        <w:t>Ecole TAO Thierry Alibert)</w:t>
      </w:r>
    </w:p>
    <w:p w14:paraId="4B21CA64" w14:textId="77777777" w:rsidR="00BF3660" w:rsidRDefault="00BF3660" w:rsidP="00792AB0">
      <w:pPr>
        <w:jc w:val="center"/>
      </w:pPr>
    </w:p>
    <w:p w14:paraId="5F01AEA7" w14:textId="77777777" w:rsidR="00792AB0" w:rsidRDefault="00792AB0" w:rsidP="00792AB0">
      <w:pPr>
        <w:jc w:val="center"/>
      </w:pPr>
    </w:p>
    <w:p w14:paraId="4253A720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1. Salut </w:t>
      </w:r>
    </w:p>
    <w:p w14:paraId="1E3F58EF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2. Unifier le chi de la terre et du ciel </w:t>
      </w:r>
    </w:p>
    <w:p w14:paraId="7F438849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3. Se cacher derrière le rideau </w:t>
      </w:r>
    </w:p>
    <w:p w14:paraId="5CD052F3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4. Faire tourner la roue et piquer </w:t>
      </w:r>
    </w:p>
    <w:p w14:paraId="3F0B2CFD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5. Vol oblique </w:t>
      </w:r>
    </w:p>
    <w:p w14:paraId="2AC9B14A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6. Tirer haut </w:t>
      </w:r>
    </w:p>
    <w:p w14:paraId="16A33362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7. La lune plonge dans la mer </w:t>
      </w:r>
    </w:p>
    <w:p w14:paraId="0DF705BB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8. Ba Wang admire son coup de pied </w:t>
      </w:r>
    </w:p>
    <w:p w14:paraId="58A38337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9. Le dragon déploie ses ailes </w:t>
      </w:r>
    </w:p>
    <w:p w14:paraId="13EDBC3C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10. La grue blanche </w:t>
      </w:r>
    </w:p>
    <w:p w14:paraId="225B08D0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11. Le chat attrape la souris </w:t>
      </w:r>
    </w:p>
    <w:p w14:paraId="196DE430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12. Le serpent se retourne et mord </w:t>
      </w:r>
    </w:p>
    <w:p w14:paraId="27D7CA00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13. Le soleil rencontre la lune </w:t>
      </w:r>
    </w:p>
    <w:p w14:paraId="1C6D1D32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14. Montrer la grande ourse </w:t>
      </w:r>
    </w:p>
    <w:p w14:paraId="2105CDAC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15. Le serpent qui rampe </w:t>
      </w:r>
    </w:p>
    <w:p w14:paraId="76B01666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16. Ouvrir le rideau (3 fois) </w:t>
      </w:r>
    </w:p>
    <w:p w14:paraId="5C583BDE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17. Tournoyer dans le ciel </w:t>
      </w:r>
    </w:p>
    <w:p w14:paraId="3FFD9462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18. Tirer </w:t>
      </w:r>
    </w:p>
    <w:p w14:paraId="7E323A2E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19. Vol oblique </w:t>
      </w:r>
    </w:p>
    <w:p w14:paraId="67EEFAF5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20. Tirer haut </w:t>
      </w:r>
    </w:p>
    <w:p w14:paraId="561E79C5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21. La lune plonge au fond la mer </w:t>
      </w:r>
    </w:p>
    <w:p w14:paraId="6A326291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22. Les roues cisaillent </w:t>
      </w:r>
    </w:p>
    <w:p w14:paraId="29FC3303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23. Les racines du vieil arbre s'enchevêtrent </w:t>
      </w:r>
    </w:p>
    <w:p w14:paraId="4B3DC7DD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24. Le soleil poursuit la lune et la croise </w:t>
      </w:r>
    </w:p>
    <w:p w14:paraId="1C2957F5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25. Le héron pèche le poisson </w:t>
      </w:r>
    </w:p>
    <w:p w14:paraId="79201057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26. Les mains balaient les nuages </w:t>
      </w:r>
    </w:p>
    <w:p w14:paraId="5E1FDE9A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27. Vol oblique </w:t>
      </w:r>
    </w:p>
    <w:p w14:paraId="07ABA3AC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28. La chauve-souris entre dans la grotte (2 fois) </w:t>
      </w:r>
    </w:p>
    <w:p w14:paraId="5EB2BC46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29. Sonder les océans </w:t>
      </w:r>
    </w:p>
    <w:p w14:paraId="09EDAB84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30. Le chat attrape la souris </w:t>
      </w:r>
    </w:p>
    <w:p w14:paraId="7DD99182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31. L'étoile filante poursuit la lune </w:t>
      </w:r>
    </w:p>
    <w:p w14:paraId="1EB02F06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32. L'hirondelle rase les flots </w:t>
      </w:r>
    </w:p>
    <w:p w14:paraId="6808CA53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33. La grue se dresse entre le soleil et la lune </w:t>
      </w:r>
    </w:p>
    <w:p w14:paraId="3446C77E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34. Le tonnerre gronde </w:t>
      </w:r>
    </w:p>
    <w:p w14:paraId="1A5FF17C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35. Le coq d'or </w:t>
      </w:r>
    </w:p>
    <w:p w14:paraId="6DBFEB2D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36. La terre tremble (vers la gauche) </w:t>
      </w:r>
    </w:p>
    <w:p w14:paraId="76AE01F9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37. Le coq d'or change de patte </w:t>
      </w:r>
    </w:p>
    <w:p w14:paraId="0C8EAB91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38. Reculer repousser le phénix (gauche, droite, gauche) </w:t>
      </w:r>
    </w:p>
    <w:p w14:paraId="585881C3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39. Ouvrir l'horizon </w:t>
      </w:r>
    </w:p>
    <w:p w14:paraId="5676F67F" w14:textId="77777777" w:rsidR="00BF3660" w:rsidRPr="008F6520" w:rsidRDefault="00BF3660" w:rsidP="00BF366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40. Présenter la robe </w:t>
      </w:r>
    </w:p>
    <w:p w14:paraId="66A2523E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41. Chevaucher le tigre </w:t>
      </w:r>
    </w:p>
    <w:p w14:paraId="7C3A1147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42. La grue joue sur l'eau </w:t>
      </w:r>
    </w:p>
    <w:p w14:paraId="5AB5BB31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43. 2 étoiles filantes </w:t>
      </w:r>
    </w:p>
    <w:p w14:paraId="08DB1DF2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lastRenderedPageBreak/>
        <w:t xml:space="preserve">44. L'étoile filante poursuit la lune (jet éventail) </w:t>
      </w:r>
    </w:p>
    <w:p w14:paraId="591889E8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45. La lune se dérobe sous l'étoile filante </w:t>
      </w:r>
    </w:p>
    <w:p w14:paraId="1D6F5D94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46. Les doubles croissants fendent l'azur </w:t>
      </w:r>
    </w:p>
    <w:p w14:paraId="5465B781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47. Deux lunes remontent du fond de la mer </w:t>
      </w:r>
    </w:p>
    <w:p w14:paraId="5D3DA74E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48. L'attaque de la mante religieuse </w:t>
      </w:r>
    </w:p>
    <w:p w14:paraId="21483434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49. Vol oblique </w:t>
      </w:r>
    </w:p>
    <w:p w14:paraId="6A0772B3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50. Barrer la route </w:t>
      </w:r>
    </w:p>
    <w:p w14:paraId="3AC825A1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51. Frapper l’œil du cyclone </w:t>
      </w:r>
    </w:p>
    <w:p w14:paraId="2B585AD8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52. Cingler  </w:t>
      </w:r>
    </w:p>
    <w:p w14:paraId="77A1E3A3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53. Le serpent blanc darde sa langue </w:t>
      </w:r>
    </w:p>
    <w:p w14:paraId="18A6D5E2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54. Double fléchettes </w:t>
      </w:r>
    </w:p>
    <w:p w14:paraId="536807B5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55. Se cacher derrière le paravent </w:t>
      </w:r>
    </w:p>
    <w:p w14:paraId="58FC84F7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56. S'accroupir </w:t>
      </w:r>
    </w:p>
    <w:p w14:paraId="6A85EC3E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57. Frapper l'adversaire aux oreilles </w:t>
      </w:r>
    </w:p>
    <w:p w14:paraId="2EC4F1AC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58. Coups de pied à la lune </w:t>
      </w:r>
    </w:p>
    <w:p w14:paraId="54782395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59. Le dragon atterrit </w:t>
      </w:r>
    </w:p>
    <w:p w14:paraId="1FF9EBA4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60. Le dragon crache son feu </w:t>
      </w:r>
    </w:p>
    <w:p w14:paraId="51D1A441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61. S'élève dans le ciel </w:t>
      </w:r>
    </w:p>
    <w:p w14:paraId="72973BDC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62. Rentre dans la grotte </w:t>
      </w:r>
    </w:p>
    <w:p w14:paraId="2EE0567E" w14:textId="77777777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 xml:space="preserve">63. Et s'étire. </w:t>
      </w:r>
    </w:p>
    <w:p w14:paraId="6D82B7A6" w14:textId="6F62E514" w:rsidR="00792AB0" w:rsidRPr="008F6520" w:rsidRDefault="00792AB0" w:rsidP="00792AB0">
      <w:pPr>
        <w:rPr>
          <w:rFonts w:cstheme="minorHAnsi"/>
          <w:sz w:val="24"/>
          <w:szCs w:val="24"/>
        </w:rPr>
      </w:pPr>
      <w:r w:rsidRPr="008F6520">
        <w:rPr>
          <w:rFonts w:cstheme="minorHAnsi"/>
          <w:sz w:val="24"/>
          <w:szCs w:val="24"/>
        </w:rPr>
        <w:t>64. Fermeture</w:t>
      </w:r>
    </w:p>
    <w:sectPr w:rsidR="00792AB0" w:rsidRPr="008F65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E2A3D" w14:textId="77777777" w:rsidR="00732E13" w:rsidRDefault="00732E13" w:rsidP="00431131">
      <w:r>
        <w:separator/>
      </w:r>
    </w:p>
  </w:endnote>
  <w:endnote w:type="continuationSeparator" w:id="0">
    <w:p w14:paraId="1FC5242F" w14:textId="77777777" w:rsidR="00732E13" w:rsidRDefault="00732E13" w:rsidP="0043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24014" w14:textId="77777777" w:rsidR="00732E13" w:rsidRDefault="00732E13" w:rsidP="00431131">
      <w:r>
        <w:separator/>
      </w:r>
    </w:p>
  </w:footnote>
  <w:footnote w:type="continuationSeparator" w:id="0">
    <w:p w14:paraId="12FB36E1" w14:textId="77777777" w:rsidR="00732E13" w:rsidRDefault="00732E13" w:rsidP="004311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660"/>
    <w:rsid w:val="001E02C7"/>
    <w:rsid w:val="002E3BB6"/>
    <w:rsid w:val="00431131"/>
    <w:rsid w:val="005C024A"/>
    <w:rsid w:val="00732E13"/>
    <w:rsid w:val="00792AB0"/>
    <w:rsid w:val="008F6520"/>
    <w:rsid w:val="00BA7B23"/>
    <w:rsid w:val="00BF3660"/>
    <w:rsid w:val="00DB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FAC9A"/>
  <w15:chartTrackingRefBased/>
  <w15:docId w15:val="{BE50349C-CA35-49F7-9540-8E76A84EC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F3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3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3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3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3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3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3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3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3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3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3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3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366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366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366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366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366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366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3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3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366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3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36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366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F366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F366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3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366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3660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3113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31131"/>
  </w:style>
  <w:style w:type="paragraph" w:styleId="Pieddepage">
    <w:name w:val="footer"/>
    <w:basedOn w:val="Normal"/>
    <w:link w:val="PieddepageCar"/>
    <w:uiPriority w:val="99"/>
    <w:unhideWhenUsed/>
    <w:rsid w:val="004311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311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Emmanuelle laumain</dc:creator>
  <cp:keywords/>
  <dc:description/>
  <cp:lastModifiedBy>Emmanuelle laumain</cp:lastModifiedBy>
  <cp:revision>4</cp:revision>
  <dcterms:created xsi:type="dcterms:W3CDTF">2025-07-02T07:50:00Z</dcterms:created>
  <dcterms:modified xsi:type="dcterms:W3CDTF">2025-07-02T07:56:00Z</dcterms:modified>
</cp:coreProperties>
</file>